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845" w14:textId="79EACA6F" w:rsidR="00820147" w:rsidRDefault="0099390A" w:rsidP="004F12BD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297EF8"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75E6E635" wp14:editId="0E09188E">
            <wp:simplePos x="0" y="0"/>
            <wp:positionH relativeFrom="column">
              <wp:posOffset>7533640</wp:posOffset>
            </wp:positionH>
            <wp:positionV relativeFrom="paragraph">
              <wp:posOffset>164465</wp:posOffset>
            </wp:positionV>
            <wp:extent cx="1724025" cy="516367"/>
            <wp:effectExtent l="0" t="0" r="0" b="0"/>
            <wp:wrapTight wrapText="bothSides">
              <wp:wrapPolygon edited="0">
                <wp:start x="0" y="0"/>
                <wp:lineTo x="0" y="20723"/>
                <wp:lineTo x="21242" y="20723"/>
                <wp:lineTo x="21242" y="0"/>
                <wp:lineTo x="0" y="0"/>
              </wp:wrapPolygon>
            </wp:wrapTight>
            <wp:docPr id="4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58">
        <w:rPr>
          <w:noProof/>
        </w:rPr>
        <w:drawing>
          <wp:anchor distT="0" distB="0" distL="114300" distR="114300" simplePos="0" relativeHeight="251659264" behindDoc="1" locked="0" layoutInCell="1" allowOverlap="1" wp14:anchorId="48EEC669" wp14:editId="25B5B8FA">
            <wp:simplePos x="0" y="0"/>
            <wp:positionH relativeFrom="column">
              <wp:posOffset>4596765</wp:posOffset>
            </wp:positionH>
            <wp:positionV relativeFrom="paragraph">
              <wp:posOffset>81915</wp:posOffset>
            </wp:positionV>
            <wp:extent cx="2571750" cy="603250"/>
            <wp:effectExtent l="0" t="0" r="0" b="6350"/>
            <wp:wrapTight wrapText="bothSides">
              <wp:wrapPolygon edited="0">
                <wp:start x="160" y="0"/>
                <wp:lineTo x="0" y="16371"/>
                <wp:lineTo x="480" y="20463"/>
                <wp:lineTo x="960" y="21145"/>
                <wp:lineTo x="1920" y="21145"/>
                <wp:lineTo x="19680" y="18417"/>
                <wp:lineTo x="20000" y="12960"/>
                <wp:lineTo x="16800" y="12278"/>
                <wp:lineTo x="20160" y="6139"/>
                <wp:lineTo x="19680" y="2728"/>
                <wp:lineTo x="2720" y="0"/>
                <wp:lineTo x="160" y="0"/>
              </wp:wrapPolygon>
            </wp:wrapTight>
            <wp:docPr id="2" name="Picture 2" descr="ШУТИС-ийн 60 жилийн ойн бэлэг тэмдэг (лого) шалгаруу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УТИС-ийн 60 жилийн ойн бэлэг тэмдэг (лого) шалгаруул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2DF">
        <w:rPr>
          <w:noProof/>
        </w:rPr>
        <w:drawing>
          <wp:anchor distT="0" distB="0" distL="114300" distR="114300" simplePos="0" relativeHeight="251661312" behindDoc="1" locked="0" layoutInCell="1" allowOverlap="1" wp14:anchorId="35C3F42F" wp14:editId="5F01DD43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581275" cy="801370"/>
            <wp:effectExtent l="0" t="0" r="9525" b="0"/>
            <wp:wrapTight wrapText="bothSides">
              <wp:wrapPolygon edited="0">
                <wp:start x="0" y="0"/>
                <wp:lineTo x="0" y="21052"/>
                <wp:lineTo x="21520" y="21052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927">
        <w:rPr>
          <w:b/>
          <w:color w:val="808080" w:themeColor="background1" w:themeShade="80"/>
          <w:sz w:val="36"/>
          <w:szCs w:val="44"/>
        </w:rPr>
        <w:t xml:space="preserve"> </w:t>
      </w:r>
      <w:r w:rsidR="00820147">
        <w:rPr>
          <w:b/>
          <w:color w:val="808080" w:themeColor="background1" w:themeShade="80"/>
          <w:sz w:val="36"/>
          <w:szCs w:val="44"/>
        </w:rPr>
        <w:t xml:space="preserve"> </w:t>
      </w:r>
      <w:r w:rsidR="00452C1E">
        <w:rPr>
          <w:b/>
          <w:color w:val="808080" w:themeColor="background1" w:themeShade="80"/>
          <w:sz w:val="36"/>
          <w:szCs w:val="44"/>
        </w:rPr>
        <w:t xml:space="preserve"> </w:t>
      </w:r>
      <w:r w:rsidR="00167927" w:rsidRPr="005C7BA6">
        <w:rPr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CE1D189" wp14:editId="5E304A30">
            <wp:extent cx="779307" cy="781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0184" cy="8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147">
        <w:rPr>
          <w:b/>
          <w:color w:val="808080" w:themeColor="background1" w:themeShade="80"/>
          <w:sz w:val="36"/>
          <w:szCs w:val="44"/>
        </w:rPr>
        <w:t xml:space="preserve">      </w:t>
      </w:r>
      <w:r w:rsidR="003548A9">
        <w:rPr>
          <w:b/>
          <w:color w:val="808080" w:themeColor="background1" w:themeShade="80"/>
          <w:sz w:val="36"/>
          <w:szCs w:val="44"/>
        </w:rPr>
        <w:t xml:space="preserve">  </w:t>
      </w:r>
      <w:r w:rsidR="005962DF">
        <w:rPr>
          <w:b/>
          <w:color w:val="808080" w:themeColor="background1" w:themeShade="80"/>
          <w:sz w:val="36"/>
          <w:szCs w:val="44"/>
        </w:rPr>
        <w:t xml:space="preserve">                                               </w:t>
      </w:r>
    </w:p>
    <w:p w14:paraId="1B3D8C05" w14:textId="77777777" w:rsidR="00452C1E" w:rsidRPr="00F0344D" w:rsidRDefault="005C7BA6" w:rsidP="004F12BD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mn-MN"/>
        </w:rPr>
        <w:t xml:space="preserve">      </w:t>
      </w:r>
      <w:r w:rsidR="00820147">
        <w:rPr>
          <w:b/>
          <w:color w:val="808080" w:themeColor="background1" w:themeShade="80"/>
          <w:sz w:val="36"/>
          <w:szCs w:val="44"/>
        </w:rPr>
        <w:t xml:space="preserve"> </w:t>
      </w:r>
    </w:p>
    <w:p w14:paraId="1FAED65A" w14:textId="29EAA7D4" w:rsidR="00B5531F" w:rsidRPr="00044179" w:rsidRDefault="00452C1E" w:rsidP="004F12BD">
      <w:pPr>
        <w:outlineLvl w:val="0"/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       </w:t>
      </w:r>
      <w:r w:rsidR="00820147" w:rsidRPr="002C1E2E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 xml:space="preserve">SUMMER </w:t>
      </w:r>
      <w:r w:rsidR="00044179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 xml:space="preserve">WORKSHOP </w:t>
      </w:r>
    </w:p>
    <w:tbl>
      <w:tblPr>
        <w:tblW w:w="142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04"/>
        <w:gridCol w:w="1888"/>
        <w:gridCol w:w="888"/>
        <w:gridCol w:w="3060"/>
        <w:gridCol w:w="90"/>
        <w:gridCol w:w="1620"/>
        <w:gridCol w:w="3906"/>
      </w:tblGrid>
      <w:tr w:rsidR="004F12BD" w:rsidRPr="002C1E2E" w14:paraId="2D616543" w14:textId="77777777" w:rsidTr="00C041DC">
        <w:trPr>
          <w:trHeight w:val="243"/>
        </w:trPr>
        <w:tc>
          <w:tcPr>
            <w:tcW w:w="2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620853" w14:textId="3198590D" w:rsidR="004F12BD" w:rsidRPr="00DA5C46" w:rsidRDefault="00AA59E2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FOUNDED, BRIEF NAME</w:t>
            </w:r>
          </w:p>
        </w:tc>
        <w:tc>
          <w:tcPr>
            <w:tcW w:w="11452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E61285" w14:textId="7AFEC9EF" w:rsidR="004F12BD" w:rsidRPr="00DA5C46" w:rsidRDefault="003548A9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UNIVE</w:t>
            </w:r>
            <w:r w:rsidR="00AA59E2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RSITY NAME</w:t>
            </w:r>
          </w:p>
        </w:tc>
      </w:tr>
      <w:tr w:rsidR="004F12BD" w:rsidRPr="002C1E2E" w14:paraId="7DCBCDDD" w14:textId="77777777" w:rsidTr="00C041DC">
        <w:trPr>
          <w:trHeight w:val="431"/>
        </w:trPr>
        <w:tc>
          <w:tcPr>
            <w:tcW w:w="280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69961" w14:textId="5128D32E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="00AA59E2" w:rsidRPr="002C1E2E">
              <w:rPr>
                <w:rFonts w:asciiTheme="majorHAnsi" w:hAnsiTheme="majorHAnsi" w:cstheme="majorHAnsi"/>
                <w:color w:val="000000"/>
                <w:szCs w:val="20"/>
              </w:rPr>
              <w:t xml:space="preserve">1942, </w:t>
            </w:r>
            <w:r w:rsidR="00AA59E2" w:rsidRPr="006F5366">
              <w:rPr>
                <w:rFonts w:asciiTheme="majorHAnsi" w:hAnsiTheme="majorHAnsi" w:cstheme="majorHAnsi"/>
                <w:b/>
                <w:bCs/>
                <w:color w:val="0070C0"/>
                <w:szCs w:val="20"/>
              </w:rPr>
              <w:t>NUM</w:t>
            </w:r>
          </w:p>
        </w:tc>
        <w:tc>
          <w:tcPr>
            <w:tcW w:w="11452" w:type="dxa"/>
            <w:gridSpan w:val="6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D024" w14:textId="2E4A0317" w:rsidR="004F12BD" w:rsidRPr="006F5366" w:rsidRDefault="006F5366" w:rsidP="004F12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National University of Mongolia</w:t>
            </w:r>
          </w:p>
        </w:tc>
      </w:tr>
      <w:tr w:rsidR="005C7BA6" w:rsidRPr="002C1E2E" w14:paraId="5CA13558" w14:textId="77777777" w:rsidTr="00C041DC">
        <w:trPr>
          <w:trHeight w:val="396"/>
        </w:trPr>
        <w:tc>
          <w:tcPr>
            <w:tcW w:w="280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DE25D" w14:textId="5BCDA0BE" w:rsidR="005C7BA6" w:rsidRPr="002C1E2E" w:rsidRDefault="00AA59E2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 xml:space="preserve"> 1959, </w:t>
            </w:r>
            <w:r w:rsidRPr="006F5366">
              <w:rPr>
                <w:rFonts w:asciiTheme="majorHAnsi" w:hAnsiTheme="majorHAnsi" w:cstheme="majorHAnsi"/>
                <w:b/>
                <w:bCs/>
                <w:color w:val="0070C0"/>
                <w:szCs w:val="20"/>
              </w:rPr>
              <w:t>MUST</w:t>
            </w:r>
          </w:p>
        </w:tc>
        <w:tc>
          <w:tcPr>
            <w:tcW w:w="11452" w:type="dxa"/>
            <w:gridSpan w:val="6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1EB6A" w14:textId="39C9A7F2" w:rsidR="005C7BA6" w:rsidRPr="006F5366" w:rsidRDefault="00AA59E2" w:rsidP="004F12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M</w:t>
            </w:r>
            <w:r w:rsidR="006F5366" w:rsidRPr="006F5366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>ongolian University of Science and Technology</w:t>
            </w:r>
          </w:p>
        </w:tc>
      </w:tr>
      <w:tr w:rsidR="004F12BD" w:rsidRPr="002C1E2E" w14:paraId="520D0264" w14:textId="77777777" w:rsidTr="00C041DC">
        <w:trPr>
          <w:trHeight w:val="292"/>
        </w:trPr>
        <w:tc>
          <w:tcPr>
            <w:tcW w:w="8730" w:type="dxa"/>
            <w:gridSpan w:val="5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A5A0DB" w14:textId="0EFAF58C" w:rsidR="004F12BD" w:rsidRPr="00DA5C46" w:rsidRDefault="007B2BD1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PROJECT</w:t>
            </w:r>
            <w:r w:rsidR="004F12BD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TITLE</w:t>
            </w: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18B7EC" w14:textId="2281FE1B" w:rsidR="004F12BD" w:rsidRPr="00DA5C46" w:rsidRDefault="00D9653B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WP.</w:t>
            </w:r>
          </w:p>
        </w:tc>
        <w:tc>
          <w:tcPr>
            <w:tcW w:w="390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547B59" w14:textId="5677D1D2" w:rsidR="004F12BD" w:rsidRPr="00DA5C46" w:rsidRDefault="00D9653B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START-</w:t>
            </w:r>
            <w:r w:rsidR="004F12BD" w:rsidRPr="00DA5C4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END TIME</w:t>
            </w:r>
          </w:p>
        </w:tc>
      </w:tr>
      <w:tr w:rsidR="004F12BD" w:rsidRPr="002C1E2E" w14:paraId="05F0CB4D" w14:textId="77777777" w:rsidTr="00C041DC">
        <w:trPr>
          <w:trHeight w:val="746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186E0" w14:textId="0C90F594" w:rsidR="004F12BD" w:rsidRPr="004C3663" w:rsidRDefault="004C3663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 w:rsidRPr="004C3663">
              <w:rPr>
                <w:rFonts w:asciiTheme="majorHAnsi" w:hAnsiTheme="majorHAnsi" w:cstheme="majorHAnsi"/>
                <w:color w:val="767171" w:themeColor="background2" w:themeShade="80"/>
                <w:szCs w:val="20"/>
              </w:rPr>
              <w:t>Erasmus +Capacity Building in Higher Education</w:t>
            </w:r>
            <w:r w:rsidRPr="004C3663">
              <w:rPr>
                <w:rFonts w:asciiTheme="majorHAnsi" w:hAnsiTheme="majorHAnsi" w:cstheme="majorHAnsi"/>
                <w:color w:val="767171" w:themeColor="background2" w:themeShade="80"/>
                <w:sz w:val="24"/>
              </w:rPr>
              <w:t>,</w:t>
            </w:r>
            <w:r w:rsidRPr="004C3663">
              <w:rPr>
                <w:rStyle w:val="SelPlus"/>
                <w:rFonts w:asciiTheme="majorHAnsi" w:hAnsiTheme="majorHAnsi" w:cstheme="majorHAnsi"/>
                <w:color w:val="767171" w:themeColor="background2" w:themeShade="80"/>
                <w:sz w:val="24"/>
              </w:rPr>
              <w:t xml:space="preserve"> </w:t>
            </w:r>
            <w:r w:rsidRPr="004C3663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SMARTCITY: Innovative Approach Towards a Master Program on Smart Cities Technologies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355" w14:textId="06855F75" w:rsidR="004F12BD" w:rsidRPr="00D9653B" w:rsidRDefault="00D9653B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</w:pPr>
            <w:r w:rsidRPr="00D9653B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3.4</w:t>
            </w:r>
          </w:p>
        </w:tc>
        <w:tc>
          <w:tcPr>
            <w:tcW w:w="390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30C50" w14:textId="77777777" w:rsidR="00DA5C46" w:rsidRPr="003E5901" w:rsidRDefault="00D9653B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 xml:space="preserve">14:00 - </w:t>
            </w:r>
            <w:r w:rsidR="000828E9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18</w:t>
            </w:r>
            <w:r w:rsidR="004F12BD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:</w:t>
            </w:r>
            <w:r w:rsidR="000828E9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00</w:t>
            </w:r>
            <w:r w:rsidR="00DA5C46"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 xml:space="preserve"> </w:t>
            </w:r>
          </w:p>
          <w:p w14:paraId="4C983331" w14:textId="3FC67714" w:rsidR="004F12BD" w:rsidRPr="00DA5C46" w:rsidRDefault="00DA5C46" w:rsidP="004F12BD">
            <w:pPr>
              <w:spacing w:line="240" w:lineRule="auto"/>
              <w:rPr>
                <w:rFonts w:asciiTheme="majorHAnsi" w:hAnsiTheme="majorHAnsi" w:cstheme="majorHAnsi"/>
                <w:color w:val="767171" w:themeColor="background2" w:themeShade="80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404040" w:themeColor="text1" w:themeTint="BF"/>
                <w:szCs w:val="20"/>
              </w:rPr>
              <w:t>Ulaanbaatar time</w:t>
            </w:r>
          </w:p>
        </w:tc>
      </w:tr>
      <w:tr w:rsidR="004F12BD" w:rsidRPr="002C1E2E" w14:paraId="1886F94C" w14:textId="77777777" w:rsidTr="00C041DC">
        <w:trPr>
          <w:trHeight w:val="292"/>
        </w:trPr>
        <w:tc>
          <w:tcPr>
            <w:tcW w:w="8730" w:type="dxa"/>
            <w:gridSpan w:val="5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B3FD0D" w14:textId="3C185B5C" w:rsidR="004F12BD" w:rsidRPr="002C1E2E" w:rsidRDefault="00044179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PARTICIPANTS</w:t>
            </w:r>
            <w:r w:rsidR="00EB42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FROM</w:t>
            </w:r>
          </w:p>
        </w:tc>
        <w:tc>
          <w:tcPr>
            <w:tcW w:w="5526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F9869" w14:textId="588A3735" w:rsidR="004F12BD" w:rsidRPr="002C1E2E" w:rsidRDefault="004F12BD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TYPE</w:t>
            </w:r>
          </w:p>
        </w:tc>
      </w:tr>
      <w:tr w:rsidR="004F12BD" w:rsidRPr="002C1E2E" w14:paraId="692E3327" w14:textId="77777777" w:rsidTr="00C041DC">
        <w:trPr>
          <w:trHeight w:val="431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169A7A" w14:textId="0281A8B5" w:rsidR="004F12BD" w:rsidRPr="002C1E2E" w:rsidRDefault="00EB424C" w:rsidP="00C041D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B424C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 xml:space="preserve">Bulgaria, Kazakhstan, Latvia, German, Russia, </w:t>
            </w:r>
            <w:r w:rsidR="00C041DC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 xml:space="preserve">Greece, </w:t>
            </w:r>
            <w:r w:rsidRPr="00EB424C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</w:rPr>
              <w:t>Mongolia</w:t>
            </w:r>
          </w:p>
        </w:tc>
        <w:tc>
          <w:tcPr>
            <w:tcW w:w="5526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0E0D6" w14:textId="5F03DB29" w:rsidR="004F12BD" w:rsidRPr="003E5901" w:rsidRDefault="00AA59E2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>V</w:t>
            </w:r>
            <w:r w:rsidR="003E5901"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>irtual</w:t>
            </w:r>
            <w:r w:rsidRPr="003E5901">
              <w:rPr>
                <w:rFonts w:asciiTheme="majorHAnsi" w:hAnsiTheme="majorHAnsi" w:cstheme="majorHAnsi"/>
                <w:b/>
                <w:bCs/>
                <w:color w:val="595959" w:themeColor="text1" w:themeTint="A6"/>
                <w:szCs w:val="20"/>
              </w:rPr>
              <w:t xml:space="preserve"> </w:t>
            </w:r>
          </w:p>
        </w:tc>
      </w:tr>
      <w:tr w:rsidR="004F12BD" w:rsidRPr="002C1E2E" w14:paraId="2CC42EB2" w14:textId="77777777" w:rsidTr="00C041DC">
        <w:trPr>
          <w:trHeight w:val="318"/>
        </w:trPr>
        <w:tc>
          <w:tcPr>
            <w:tcW w:w="2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6907F" w14:textId="226BB6CA" w:rsidR="004F12BD" w:rsidRPr="00E543B2" w:rsidRDefault="004F12BD" w:rsidP="004F12BD">
            <w:pPr>
              <w:spacing w:line="240" w:lineRule="auto"/>
              <w:ind w:left="-109"/>
              <w:rPr>
                <w:rFonts w:asciiTheme="majorHAnsi" w:hAnsiTheme="majorHAnsi" w:cstheme="majorHAnsi"/>
                <w:b/>
                <w:bCs/>
                <w:color w:val="808080"/>
                <w:sz w:val="28"/>
                <w:szCs w:val="28"/>
              </w:rPr>
            </w:pPr>
            <w:r w:rsidRPr="00E543B2">
              <w:rPr>
                <w:rFonts w:asciiTheme="majorHAnsi" w:hAnsiTheme="majorHAnsi" w:cstheme="majorHAnsi"/>
                <w:b/>
                <w:bCs/>
                <w:color w:val="808080"/>
                <w:sz w:val="22"/>
                <w:szCs w:val="22"/>
              </w:rPr>
              <w:t>SCHEDULE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721D72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808080"/>
                <w:sz w:val="28"/>
                <w:szCs w:val="28"/>
              </w:rPr>
            </w:pPr>
            <w:r w:rsidRPr="002C1E2E">
              <w:rPr>
                <w:rFonts w:asciiTheme="majorHAnsi" w:hAnsiTheme="majorHAnsi" w:cstheme="majorHAns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E078EE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8C0620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D3ADED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C1E2E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</w:tr>
      <w:tr w:rsidR="004F12BD" w:rsidRPr="002C1E2E" w14:paraId="00D0BB61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403515" w14:textId="114BAA2F" w:rsidR="004F12BD" w:rsidRPr="002C1E2E" w:rsidRDefault="00B06497" w:rsidP="00825CA3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Day 1: </w:t>
            </w:r>
            <w:r w:rsidR="0009284C"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MONDAY. </w:t>
            </w:r>
            <w:r w:rsidR="00825CA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25</w:t>
            </w:r>
            <w:r w:rsidR="0009284C"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OCTOBER 2021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15F57" w14:textId="77777777" w:rsidR="004F12BD" w:rsidRPr="002C1E2E" w:rsidRDefault="004F12BD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F35810" w14:textId="17911173" w:rsidR="004F12BD" w:rsidRPr="002C1E2E" w:rsidRDefault="004F12BD" w:rsidP="00F8100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860DEB" w14:textId="56AA8D21" w:rsidR="004F12BD" w:rsidRPr="002C1E2E" w:rsidRDefault="00F8100E" w:rsidP="004F12BD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973FA4" w:rsidRPr="002C1E2E" w14:paraId="02D85ACC" w14:textId="77777777" w:rsidTr="00C041DC">
        <w:trPr>
          <w:trHeight w:val="386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E148EC" w14:textId="1328D566" w:rsidR="00973FA4" w:rsidRPr="00864969" w:rsidRDefault="00973FA4" w:rsidP="007B2BD1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761F9" w14:textId="02ADCDDC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13:50 – 14:00</w:t>
            </w: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D92933" w14:textId="79FF8EA2" w:rsidR="00973FA4" w:rsidRPr="00864969" w:rsidRDefault="00C041DC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C041DC">
              <w:rPr>
                <w:rFonts w:asciiTheme="majorHAnsi" w:hAnsiTheme="majorHAnsi" w:cstheme="majorHAnsi"/>
                <w:color w:val="000000"/>
                <w:szCs w:val="20"/>
              </w:rPr>
              <w:t>https://zoom.us/j/95825771400?pwd=Wmk0Szl0WGtEd2l3b1FrdjUwWHZWUT09</w:t>
            </w:r>
          </w:p>
          <w:p w14:paraId="3C0E43E6" w14:textId="77777777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63F63E2C" w14:textId="77777777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714A38D6" w14:textId="77777777" w:rsidR="00BE704E" w:rsidRDefault="00BE704E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  <w:p w14:paraId="51D73FB2" w14:textId="77777777" w:rsidR="00BE704E" w:rsidRDefault="00BE704E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  <w:p w14:paraId="78BC0263" w14:textId="3C959739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5FB47916" w14:textId="77777777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29963B34" w14:textId="77777777" w:rsidR="00973FA4" w:rsidRPr="004F12BD" w:rsidRDefault="00973FA4" w:rsidP="004F12B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1F3657F0" w14:textId="0369F730" w:rsidR="00973FA4" w:rsidRPr="00864969" w:rsidRDefault="00973FA4" w:rsidP="004F12B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EB424C" w:rsidRPr="002C1E2E" w14:paraId="55601270" w14:textId="77777777" w:rsidTr="00C041DC">
        <w:trPr>
          <w:trHeight w:val="503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1FF7F6" w14:textId="0945C3CE" w:rsidR="00EB424C" w:rsidRPr="00864969" w:rsidRDefault="00EB424C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Welcome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Speech,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Head of Program and Quality Assurance </w:t>
            </w:r>
            <w:r w:rsidR="00BE704E">
              <w:rPr>
                <w:rFonts w:asciiTheme="majorHAnsi" w:hAnsiTheme="majorHAnsi" w:cstheme="majorHAnsi"/>
                <w:color w:val="000000"/>
                <w:szCs w:val="20"/>
              </w:rPr>
              <w:t>Office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786686" w14:textId="011C7BF4" w:rsidR="00EB424C" w:rsidRPr="00864969" w:rsidRDefault="00EB424C" w:rsidP="00EB424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Associate Professor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="008312A7">
              <w:rPr>
                <w:rFonts w:asciiTheme="majorHAnsi" w:hAnsiTheme="majorHAnsi" w:cstheme="majorHAnsi"/>
                <w:color w:val="000000"/>
                <w:szCs w:val="20"/>
              </w:rPr>
              <w:t>Purevtsogt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Nugjgar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>, NUM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001D81A" w14:textId="55CCE238" w:rsidR="00EB424C" w:rsidRPr="00864969" w:rsidRDefault="00EB424C" w:rsidP="00EB424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14:00 – 14:15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CC4AD8" w14:textId="57A4AFB9" w:rsidR="00EB424C" w:rsidRPr="00864969" w:rsidRDefault="00EB424C" w:rsidP="00EB424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EB424C" w:rsidRPr="002C1E2E" w14:paraId="429A72F5" w14:textId="77777777" w:rsidTr="00C041DC">
        <w:trPr>
          <w:trHeight w:val="431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A545F" w14:textId="63F19968" w:rsidR="00EB424C" w:rsidRPr="00864969" w:rsidRDefault="00EB424C" w:rsidP="00EB424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C40BED">
              <w:rPr>
                <w:rFonts w:asciiTheme="majorHAnsi" w:hAnsiTheme="majorHAnsi" w:cstheme="majorHAnsi"/>
                <w:color w:val="000000"/>
                <w:szCs w:val="20"/>
              </w:rPr>
              <w:t>University's Introduction Video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8E3B0AE" w14:textId="2F3384CC" w:rsidR="00EB424C" w:rsidRPr="00864969" w:rsidRDefault="00EB424C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14:15 – 1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41FDD9D4" w14:textId="20026771" w:rsidR="00EB424C" w:rsidRPr="00864969" w:rsidRDefault="00EB424C" w:rsidP="00EB424C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2C1E2E" w14:paraId="3966E2F7" w14:textId="77777777" w:rsidTr="00C041DC">
        <w:trPr>
          <w:trHeight w:val="44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B047F3" w14:textId="1D009A9F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Multimodal deep feature fusion for bird species classification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51962" w14:textId="2999107F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Naranchimeg Bold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(NUM)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6B91DB" w14:textId="1C98FECD" w:rsidR="00BE704E" w:rsidRPr="00864969" w:rsidRDefault="00BE704E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C73C74" w14:textId="3A9F32EC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2C1E2E" w14:paraId="1DDF90AC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1DF9BE" w14:textId="2D291B14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Basic techniques for creating Gigapixel panorama of Ulaanbaatar city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2C9F7" w14:textId="7071D450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Javkhlan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 Rentsendorj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0AB755" w14:textId="7DFDF27D" w:rsidR="00BE704E" w:rsidRPr="00864969" w:rsidRDefault="00BE704E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15: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83755" w14:textId="1D51DFB9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2C1E2E" w14:paraId="2E56B723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4274F5" w14:textId="6534FB14" w:rsidR="00BE704E" w:rsidRPr="00BE704E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Fast Horizon Line on High-resolution Maritime Images using genetic algorithm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DB61D" w14:textId="3FB338C3" w:rsidR="00BE704E" w:rsidRPr="00BE704E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Uuganbayar Ganbold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19071F1" w14:textId="7F93DE0E" w:rsidR="00BE704E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15.30 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–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16:00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5D700AAF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4F12BD" w14:paraId="01D153AA" w14:textId="77777777" w:rsidTr="00C041DC">
        <w:trPr>
          <w:trHeight w:val="348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16103E0" w14:textId="67883007" w:rsidR="00BE704E" w:rsidRPr="00864969" w:rsidRDefault="00BE704E" w:rsidP="00BE704E">
            <w:pPr>
              <w:shd w:val="clear" w:color="auto" w:fill="F2F2F2" w:themeFill="background1" w:themeFillShade="F2"/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Break 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DE715B" w14:textId="7CBEAA51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16:00 – 16:30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AF86C0" w14:textId="70B23D39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4F12BD" w14:paraId="7B89D5B9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83410D" w14:textId="547AF6E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 Virtual Content-based Immersive Online School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37495" w14:textId="2DF0B61F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G.Onon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*,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Kh.Oyundolgor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A.Enkhbayar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7C2EF9" w14:textId="3998D871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16:30 – 17:00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23052A" w14:textId="56E7E591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4F12BD" w14:paraId="3AB65685" w14:textId="77777777" w:rsidTr="00FD608E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B9051A" w14:textId="3B387CC2" w:rsidR="00BE704E" w:rsidRPr="00BE704E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School Information Management system issues and solutions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56773" w14:textId="181C28BA" w:rsidR="00BE704E" w:rsidRPr="00BE704E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A.Baatarbileg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B5E78AC" w14:textId="6947A62B" w:rsidR="00BE704E" w:rsidRPr="00864969" w:rsidRDefault="00C40BED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17:00</w:t>
            </w:r>
            <w:r w:rsidR="0035537A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-</w:t>
            </w:r>
            <w:r w:rsidR="0035537A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17:30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2484CC7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BE704E" w:rsidRPr="004F12BD" w14:paraId="731B4903" w14:textId="77777777" w:rsidTr="00FD608E">
        <w:trPr>
          <w:trHeight w:val="44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D9269F" w14:textId="1523276D" w:rsidR="00BE704E" w:rsidRPr="00C40BED" w:rsidRDefault="00C40BED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lastRenderedPageBreak/>
              <w:t>School Information system: From Implementation to Delivery</w:t>
            </w:r>
          </w:p>
        </w:tc>
        <w:tc>
          <w:tcPr>
            <w:tcW w:w="31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AB8AE3" w14:textId="4D1712F6" w:rsidR="00BE704E" w:rsidRPr="00C40BED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C40BED">
              <w:rPr>
                <w:rFonts w:asciiTheme="majorHAnsi" w:hAnsiTheme="majorHAnsi" w:cstheme="majorHAnsi"/>
                <w:color w:val="000000"/>
                <w:szCs w:val="20"/>
              </w:rPr>
              <w:t>A.Baatarbileg</w:t>
            </w:r>
            <w:proofErr w:type="spellEnd"/>
            <w:r w:rsidRPr="00C40BED">
              <w:rPr>
                <w:rFonts w:asciiTheme="majorHAnsi" w:hAnsiTheme="majorHAnsi" w:cstheme="majorHAnsi"/>
                <w:color w:val="000000"/>
                <w:szCs w:val="20"/>
              </w:rPr>
              <w:t xml:space="preserve"> et all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FBFA4E" w14:textId="37B439FF" w:rsidR="00BE704E" w:rsidRPr="004F12BD" w:rsidRDefault="00BE704E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7:45</w:t>
            </w:r>
          </w:p>
        </w:tc>
        <w:tc>
          <w:tcPr>
            <w:tcW w:w="3906" w:type="dxa"/>
            <w:vMerge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BE8C5A" w14:textId="43962A76" w:rsidR="00BE704E" w:rsidRPr="004F12BD" w:rsidRDefault="00BE704E" w:rsidP="00BE704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BE704E" w:rsidRPr="004F12BD" w14:paraId="5579CC10" w14:textId="77777777" w:rsidTr="00C041DC">
        <w:trPr>
          <w:trHeight w:val="449"/>
        </w:trPr>
        <w:tc>
          <w:tcPr>
            <w:tcW w:w="87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63976C9" w14:textId="0AE753D8" w:rsidR="00BE704E" w:rsidRPr="00C40BED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7720F6"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  <w:r w:rsidRPr="00C40BED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8EFCEC" w14:textId="1821C867" w:rsidR="00BE704E" w:rsidRPr="004F12BD" w:rsidRDefault="00BE704E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40BED">
              <w:rPr>
                <w:rFonts w:asciiTheme="majorHAnsi" w:hAnsiTheme="majorHAnsi" w:cstheme="majorHAnsi"/>
                <w:color w:val="000000"/>
                <w:szCs w:val="20"/>
              </w:rPr>
              <w:t>45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8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89C5E6" w14:textId="3D96F4F9" w:rsidR="00BE704E" w:rsidRPr="004F12BD" w:rsidRDefault="00BE704E" w:rsidP="00BE704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BE704E" w:rsidRPr="002C1E2E" w14:paraId="39FAA48B" w14:textId="77777777" w:rsidTr="00C041DC">
        <w:trPr>
          <w:trHeight w:val="431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BD7627" w14:textId="76D5D521" w:rsidR="00BE704E" w:rsidRPr="002C1E2E" w:rsidRDefault="00BE704E" w:rsidP="00825CA3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Day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TUESDAY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25CA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26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OCTOBER 2021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6A8D63" w14:textId="77777777" w:rsidR="00BE704E" w:rsidRPr="002C1E2E" w:rsidRDefault="00BE704E" w:rsidP="00BE704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BED2EE" w14:textId="77777777" w:rsidR="00BE704E" w:rsidRPr="002C1E2E" w:rsidRDefault="00BE704E" w:rsidP="00BE704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AE9E46" w14:textId="4673770A" w:rsidR="00BE704E" w:rsidRPr="002C1E2E" w:rsidRDefault="00BE704E" w:rsidP="00BE704E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BE704E" w:rsidRPr="00864969" w14:paraId="3730E104" w14:textId="77777777" w:rsidTr="00C041DC">
        <w:trPr>
          <w:trHeight w:val="474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873C6A" w14:textId="2D813C2F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59921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13:50 – 14:00</w:t>
            </w: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707309" w14:textId="30496D38" w:rsidR="00BE704E" w:rsidRPr="00864969" w:rsidRDefault="00C041DC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C041DC">
              <w:rPr>
                <w:rFonts w:asciiTheme="majorHAnsi" w:hAnsiTheme="majorHAnsi" w:cstheme="majorHAnsi"/>
                <w:color w:val="000000"/>
                <w:szCs w:val="20"/>
              </w:rPr>
              <w:t>https://zoom.us/j/95825771400?pwd=Wmk0Szl0WGtEd2l3b1FrdjUwWHZWUT09</w:t>
            </w:r>
          </w:p>
          <w:p w14:paraId="0FF9F744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1E62ED65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543A014D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5050B6FF" w14:textId="77777777" w:rsidR="00BE704E" w:rsidRPr="00864969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43892E2D" w14:textId="77777777" w:rsidR="00BE704E" w:rsidRPr="004F12BD" w:rsidRDefault="00BE704E" w:rsidP="00BE704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038F9AC3" w14:textId="5C2CE6D9" w:rsidR="00BE704E" w:rsidRDefault="00BE704E" w:rsidP="00BE704E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41A108D8" w14:textId="2C3FA510" w:rsid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  <w:p w14:paraId="20AC1F1F" w14:textId="5B887B80" w:rsid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  <w:p w14:paraId="4D56F8E7" w14:textId="77777777" w:rsid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  <w:p w14:paraId="51A4F71B" w14:textId="77777777" w:rsid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  <w:p w14:paraId="45AB5480" w14:textId="77777777" w:rsid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  <w:p w14:paraId="1DF6D46A" w14:textId="3CC3FC1A" w:rsidR="00BE704E" w:rsidRPr="00BE704E" w:rsidRDefault="00BE704E" w:rsidP="00BE704E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C40BED" w:rsidRPr="00864969" w14:paraId="1F3A93B8" w14:textId="77777777" w:rsidTr="00C041DC">
        <w:trPr>
          <w:trHeight w:val="503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AACB89" w14:textId="5FA3AF04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Automatic detection of surface imperfections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F227C" w14:textId="49708681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Enkhzol D,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Sonomdash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B. (NUM)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1EAAF1C" w14:textId="3F3FCC5B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14:00 – 14:15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4CAAA0" w14:textId="1CAFC69B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864969" w14:paraId="75A0577B" w14:textId="77777777" w:rsidTr="00C041DC">
        <w:trPr>
          <w:trHeight w:val="431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1BA49" w14:textId="0148FB54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Data integration for Mongolian airline systems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43E16" w14:textId="6AF39D97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Michidmaa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Ulziibayar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31EBB58" w14:textId="0D8F8592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14:15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4D05E148" w14:textId="0B2992D1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864969" w14:paraId="4522BAB9" w14:textId="77777777" w:rsidTr="00C041DC">
        <w:trPr>
          <w:trHeight w:val="449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48EFBD" w14:textId="67DE6A74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 Tile-based Large-scale Terrain Rendering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21E86C" w14:textId="696430B0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B.Batzorig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*,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Kh.Oyundolgor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A.Enkhbayar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FDE4B00" w14:textId="5603E297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F0420D" w14:textId="3869CB55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864969" w14:paraId="54274822" w14:textId="77777777" w:rsidTr="00C041DC">
        <w:trPr>
          <w:trHeight w:val="449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4A061" w14:textId="6B1E37A1" w:rsidR="00C40BED" w:rsidRPr="00BE704E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 VR-based Cultural Tourism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297C1C" w14:textId="66C2D967" w:rsidR="00C40BED" w:rsidRPr="00BE704E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B.Batzaya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*,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Kh.Oyundolgor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,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A.Enkhbayar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(NUM)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A8B13F7" w14:textId="6E18AFAB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15: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2489C3BF" w14:textId="77777777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783967" w:rsidRPr="00864969" w14:paraId="3F223D1A" w14:textId="77777777" w:rsidTr="00C041DC">
        <w:trPr>
          <w:trHeight w:val="431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56936" w14:textId="10FACEA6" w:rsidR="00783967" w:rsidRPr="00864969" w:rsidRDefault="00783967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A921C60" w14:textId="441813C7" w:rsidR="00783967" w:rsidRPr="00864969" w:rsidRDefault="00783967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15.30 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–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16:00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576DF6" w14:textId="3B551873" w:rsidR="00783967" w:rsidRPr="00864969" w:rsidRDefault="00783967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864969" w14:paraId="5E307CED" w14:textId="77777777" w:rsidTr="00C041DC">
        <w:trPr>
          <w:trHeight w:val="449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5642D5E" w14:textId="2312ACC3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Pr="00B91491">
              <w:rPr>
                <w:rFonts w:asciiTheme="majorHAnsi" w:hAnsiTheme="majorHAnsi" w:cstheme="majorHAnsi"/>
                <w:color w:val="000000"/>
                <w:szCs w:val="20"/>
                <w:shd w:val="clear" w:color="auto" w:fill="F2F2F2" w:themeFill="background1" w:themeFillShade="F2"/>
              </w:rPr>
              <w:t>Break time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2D50EE" w14:textId="42FC33AE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16:00 – 16:30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8695DF" w14:textId="1887EFFD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864969" w14:paraId="0B120F4D" w14:textId="77777777" w:rsidTr="00C041DC">
        <w:trPr>
          <w:trHeight w:val="569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26BCD5" w14:textId="140F0638" w:rsidR="00C40BED" w:rsidRPr="00BE704E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Estimating relationship between Air pollution and public health in Ulaanbaatar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271C28" w14:textId="0D6C13BF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Buyanjargal</w:t>
            </w:r>
            <w:proofErr w:type="spellEnd"/>
            <w:r w:rsidR="00502AF5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Nyamkhuu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3701023" w14:textId="0C2E7AF3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16:30 – 17:00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4D27CDE1" w14:textId="77777777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C40BED" w:rsidRPr="004F12BD" w14:paraId="0752A1C7" w14:textId="77777777" w:rsidTr="00C041DC">
        <w:trPr>
          <w:trHeight w:val="569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A834A" w14:textId="4C79B7D6" w:rsidR="00C40BED" w:rsidRPr="00BE704E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Development of a monitoring system for reducing the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spead</w:t>
            </w:r>
            <w:proofErr w:type="spellEnd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 xml:space="preserve"> of infection by using adaptive control</w:t>
            </w:r>
          </w:p>
          <w:p w14:paraId="1F33F6E8" w14:textId="49D7FD8B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3EAF7" w14:textId="2ED2DC45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Otgon</w:t>
            </w:r>
            <w:r w:rsidR="00502AF5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proofErr w:type="spellStart"/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Dariimaa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A9C08C" w14:textId="5F1C13F4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17:00</w:t>
            </w:r>
            <w:r w:rsidR="0035537A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-</w:t>
            </w:r>
            <w:r w:rsidR="0035537A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17:30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4CAB41" w14:textId="461F1762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C40BED" w:rsidRPr="004F12BD" w14:paraId="5792590F" w14:textId="77777777" w:rsidTr="00C041DC">
        <w:trPr>
          <w:trHeight w:val="433"/>
        </w:trPr>
        <w:tc>
          <w:tcPr>
            <w:tcW w:w="46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B0BC05" w14:textId="4F490D70" w:rsidR="00C40BED" w:rsidRPr="00552A20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Analysis of human mobility in urban area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29DA45" w14:textId="6A5907A0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Bud</w:t>
            </w:r>
            <w:r w:rsidR="00502AF5"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 xml:space="preserve"> </w:t>
            </w:r>
            <w:r w:rsidRPr="00BE704E">
              <w:rPr>
                <w:rFonts w:asciiTheme="majorHAnsi" w:hAnsiTheme="majorHAnsi" w:cstheme="majorHAnsi"/>
                <w:color w:val="000000"/>
                <w:szCs w:val="20"/>
              </w:rPr>
              <w:t>Bayarjargal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9A7435C" w14:textId="39785DFC" w:rsidR="00C40BED" w:rsidRPr="00864969" w:rsidRDefault="00C40BED" w:rsidP="00C40BED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7:45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50D00666" w14:textId="77777777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C40BED" w:rsidRPr="004F12BD" w14:paraId="4B83EC38" w14:textId="77777777" w:rsidTr="00C041DC">
        <w:trPr>
          <w:trHeight w:val="418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1B4821" w14:textId="40E248B0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  <w:r w:rsidRPr="007720F6"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AF3E7" w14:textId="1C57B418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45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8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5BBD8F" w14:textId="3793B0B0" w:rsidR="00C40BED" w:rsidRPr="004F12BD" w:rsidRDefault="00C40BED" w:rsidP="00C40B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720F6" w:rsidRPr="002C1E2E" w14:paraId="51B83124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3002A0" w14:textId="2405A8C7" w:rsidR="007720F6" w:rsidRPr="002C1E2E" w:rsidRDefault="007720F6" w:rsidP="00825CA3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Day </w:t>
            </w:r>
            <w:r w:rsidR="001D70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1D70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WEDNESDAY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1D70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</w:t>
            </w:r>
            <w:r w:rsidR="00825CA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7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OCTOBER 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E19EE6" w14:textId="34767539" w:rsidR="007720F6" w:rsidRPr="002C1E2E" w:rsidRDefault="007720F6" w:rsidP="007720F6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99B140" w14:textId="0BEBE286" w:rsidR="007720F6" w:rsidRPr="002C1E2E" w:rsidRDefault="007720F6" w:rsidP="007720F6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31B9F8" w14:textId="5489D314" w:rsidR="007720F6" w:rsidRPr="002C1E2E" w:rsidRDefault="007720F6" w:rsidP="007720F6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DA5C46" w:rsidRPr="00864969" w14:paraId="5CCFB785" w14:textId="77777777" w:rsidTr="00C041DC">
        <w:trPr>
          <w:trHeight w:val="391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24207F3" w14:textId="72107D5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7AEE5" w14:textId="4E914830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13:50 – 14:00</w:t>
            </w: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3D7B2F" w14:textId="16FB1A1A" w:rsidR="00DA5C46" w:rsidRPr="00864969" w:rsidRDefault="00C041DC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C041DC">
              <w:rPr>
                <w:rFonts w:asciiTheme="majorHAnsi" w:hAnsiTheme="majorHAnsi" w:cstheme="majorHAnsi"/>
                <w:color w:val="000000"/>
                <w:szCs w:val="20"/>
              </w:rPr>
              <w:t>https://zoom.us/j/95825771400?pwd=Wmk0Szl0WGtEd2l3b1FrdjUwWHZWUT09</w:t>
            </w:r>
          </w:p>
          <w:p w14:paraId="42AB7472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5AD7836B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18D97B23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6A55AA54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29300858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469EFFFF" w14:textId="32BCE1ED" w:rsidR="00DA5C46" w:rsidRPr="00864969" w:rsidRDefault="00DA5C46" w:rsidP="00EF7655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DA5C46" w:rsidRPr="00864969" w14:paraId="6AB1377F" w14:textId="77777777" w:rsidTr="00C041DC">
        <w:trPr>
          <w:trHeight w:val="62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B3A78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Welcome by Vice President for Research, Innovation and Cooperation of MUST</w:t>
            </w:r>
          </w:p>
          <w:p w14:paraId="1949DFC3" w14:textId="77777777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C719A" w14:textId="0CED4678" w:rsidR="007C6E28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Prof.</w:t>
            </w:r>
            <w:r w:rsidR="007C6E28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="00FA0310">
              <w:rPr>
                <w:rFonts w:asciiTheme="majorHAnsi" w:hAnsiTheme="majorHAnsi" w:cstheme="majorHAnsi"/>
                <w:color w:val="000000"/>
                <w:szCs w:val="20"/>
              </w:rPr>
              <w:t>Namnan</w:t>
            </w:r>
            <w:proofErr w:type="spellEnd"/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14:paraId="4219F7EF" w14:textId="0C496849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Tumurpurev</w:t>
            </w:r>
            <w:proofErr w:type="spellEnd"/>
            <w:r w:rsidR="007C6E28">
              <w:rPr>
                <w:rFonts w:asciiTheme="majorHAnsi" w:hAnsiTheme="majorHAnsi" w:cstheme="majorHAnsi"/>
                <w:color w:val="000000"/>
                <w:szCs w:val="20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495939" w14:textId="5A4B8016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14:00 – 14:15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F0D1E7" w14:textId="7351EE4D" w:rsidR="00DA5C46" w:rsidRPr="00864969" w:rsidRDefault="00DA5C46" w:rsidP="00EF7655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81552E" w:rsidRPr="00864969" w14:paraId="562AD91D" w14:textId="77777777" w:rsidTr="00C041DC">
        <w:trPr>
          <w:trHeight w:val="458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1C0D3B" w14:textId="61BD03B5" w:rsidR="0081552E" w:rsidRPr="00864969" w:rsidRDefault="0081552E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EF7655">
              <w:rPr>
                <w:rFonts w:asciiTheme="majorHAnsi" w:hAnsiTheme="majorHAnsi" w:cstheme="majorHAnsi"/>
                <w:szCs w:val="20"/>
              </w:rPr>
              <w:t>University's Introduction Video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E3488EB" w14:textId="768969BF" w:rsidR="0081552E" w:rsidRPr="00864969" w:rsidRDefault="0081552E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14:15 – 1</w:t>
            </w:r>
            <w:r w:rsidR="00F0344D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F0344D"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20757C36" w14:textId="37717F4A" w:rsidR="0081552E" w:rsidRPr="00864969" w:rsidRDefault="0081552E" w:rsidP="00EF7655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DA5C46" w:rsidRPr="00864969" w14:paraId="0613C4B3" w14:textId="77777777" w:rsidTr="00C041DC">
        <w:trPr>
          <w:trHeight w:val="52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821E6" w14:textId="755CA0D6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szCs w:val="20"/>
              </w:rPr>
              <w:t>A Case Study on Smart City Projects in Ulaanbaatar City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951C4" w14:textId="10068EC4" w:rsidR="00DA5C46" w:rsidRPr="00864969" w:rsidRDefault="00FA0310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Zorig</w:t>
            </w:r>
            <w:proofErr w:type="spellEnd"/>
            <w:r w:rsidR="00DA5C46"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 w:rsidR="00DA5C46" w:rsidRPr="00864969">
              <w:rPr>
                <w:rFonts w:asciiTheme="majorHAnsi" w:hAnsiTheme="majorHAnsi" w:cstheme="majorHAnsi"/>
                <w:color w:val="000000"/>
                <w:szCs w:val="20"/>
              </w:rPr>
              <w:t>Gunjee</w:t>
            </w:r>
            <w:proofErr w:type="spellEnd"/>
            <w:r w:rsidR="00DA5C46" w:rsidRPr="00864969">
              <w:rPr>
                <w:rFonts w:asciiTheme="majorHAnsi" w:hAnsiTheme="majorHAnsi" w:cstheme="majorHAnsi"/>
                <w:color w:val="000000"/>
                <w:szCs w:val="20"/>
              </w:rPr>
              <w:t>, CUC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E2A48B" w14:textId="09C0F303" w:rsidR="00DA5C46" w:rsidRPr="00864969" w:rsidRDefault="00DA5C46" w:rsidP="007720F6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 w:rsidR="00F0344D"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F0344D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15:</w:t>
            </w:r>
            <w:r w:rsidR="00F0344D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CF4842" w14:textId="6CB1242F" w:rsidR="00DA5C46" w:rsidRPr="00864969" w:rsidRDefault="00DA5C46" w:rsidP="00EF7655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963422" w:rsidRPr="00864969" w14:paraId="39A715BF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66522F" w14:textId="3BC26185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szCs w:val="20"/>
              </w:rPr>
            </w:pPr>
            <w:r w:rsidRPr="00864969">
              <w:rPr>
                <w:rFonts w:asciiTheme="majorHAnsi" w:hAnsiTheme="majorHAnsi" w:cstheme="majorHAnsi"/>
                <w:szCs w:val="20"/>
              </w:rPr>
              <w:t>Assessment methodology of smart cities development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BA8D8" w14:textId="17AF1A85" w:rsidR="00963422" w:rsidRPr="00864969" w:rsidRDefault="00FA0310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864969">
              <w:rPr>
                <w:rFonts w:asciiTheme="majorHAnsi" w:hAnsiTheme="majorHAnsi" w:cstheme="majorHAnsi"/>
                <w:szCs w:val="20"/>
              </w:rPr>
              <w:t>Burmaa</w:t>
            </w:r>
            <w:proofErr w:type="spellEnd"/>
            <w:r w:rsidR="00963422" w:rsidRPr="00864969">
              <w:rPr>
                <w:rFonts w:asciiTheme="majorHAnsi" w:hAnsiTheme="majorHAnsi" w:cstheme="majorHAnsi"/>
                <w:szCs w:val="20"/>
              </w:rPr>
              <w:t xml:space="preserve"> Myagmar,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394328" w14:textId="3FB8E832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15:</w:t>
            </w:r>
            <w:r w:rsidR="00C85468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</w:t>
            </w:r>
            <w:r w:rsidR="00C85468"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 w:rsidR="00C85468"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15D22376" w14:textId="77777777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963422" w:rsidRPr="00864969" w14:paraId="5F116E96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6DCDC3" w14:textId="01901995" w:rsidR="00963422" w:rsidRPr="00864969" w:rsidRDefault="00C85468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Urban development challenges of UB city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7B774C" w14:textId="61C8A0C2" w:rsidR="00963422" w:rsidRPr="00864969" w:rsidRDefault="00C85468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P</w:t>
            </w:r>
            <w:r w:rsidR="00FA0310">
              <w:rPr>
                <w:rFonts w:asciiTheme="majorHAnsi" w:hAnsiTheme="majorHAnsi" w:cstheme="majorHAnsi"/>
                <w:color w:val="000000"/>
                <w:szCs w:val="20"/>
              </w:rPr>
              <w:t>urev-</w:t>
            </w:r>
            <w:proofErr w:type="spellStart"/>
            <w:r w:rsidR="00FA0310">
              <w:rPr>
                <w:rFonts w:asciiTheme="majorHAnsi" w:hAnsiTheme="majorHAnsi" w:cstheme="majorHAnsi"/>
                <w:color w:val="000000"/>
                <w:szCs w:val="20"/>
              </w:rPr>
              <w:t>erdene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Ershuu</w:t>
            </w:r>
            <w:proofErr w:type="spellEnd"/>
            <w:r w:rsidR="00E33BF3">
              <w:rPr>
                <w:rFonts w:asciiTheme="majorHAnsi" w:hAnsiTheme="majorHAnsi" w:cstheme="majorHAnsi"/>
                <w:color w:val="000000"/>
                <w:szCs w:val="20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9C8710" w14:textId="281292E1" w:rsidR="00963422" w:rsidRPr="00864969" w:rsidRDefault="00C85468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15.30 - 16:00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F62C61" w14:textId="01736996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963422" w:rsidRPr="00864969" w14:paraId="608BC427" w14:textId="77777777" w:rsidTr="00FD608E">
        <w:trPr>
          <w:trHeight w:val="416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C8596F2" w14:textId="5927C4AA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Break 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time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C90F7" w14:textId="2D437075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16:00 – 16:30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521F68" w14:textId="1022BE7B" w:rsidR="00963422" w:rsidRPr="00864969" w:rsidRDefault="00963422" w:rsidP="00963422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4B1428" w:rsidRPr="00864969" w14:paraId="38B18813" w14:textId="77777777" w:rsidTr="00FD608E">
        <w:trPr>
          <w:trHeight w:val="423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F0F12B" w14:textId="0630512B" w:rsidR="004B1428" w:rsidRPr="00864969" w:rsidRDefault="004B1428" w:rsidP="004B142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45717">
              <w:rPr>
                <w:rFonts w:asciiTheme="majorHAnsi" w:hAnsiTheme="majorHAnsi"/>
              </w:rPr>
              <w:lastRenderedPageBreak/>
              <w:t>Unobtrusive activity detection for elderly people living alone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0F920" w14:textId="495AA12D" w:rsidR="004B1428" w:rsidRPr="00864969" w:rsidRDefault="003D4CB4" w:rsidP="004B142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Luubaatar</w:t>
            </w:r>
            <w:proofErr w:type="spellEnd"/>
            <w:r>
              <w:rPr>
                <w:rFonts w:asciiTheme="majorHAnsi" w:hAnsiTheme="majorHAnsi"/>
              </w:rPr>
              <w:t xml:space="preserve"> Badarch</w:t>
            </w:r>
            <w:r w:rsidR="004B1428">
              <w:rPr>
                <w:rFonts w:asciiTheme="majorHAnsi" w:hAnsiTheme="majorHAnsi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42403B" w14:textId="0F3E0F80" w:rsidR="004B1428" w:rsidRPr="00864969" w:rsidRDefault="004B1428" w:rsidP="004B142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16:30 – 17:00</w:t>
            </w:r>
          </w:p>
        </w:tc>
        <w:tc>
          <w:tcPr>
            <w:tcW w:w="3906" w:type="dxa"/>
            <w:vMerge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A6D7CC" w14:textId="7D6118DD" w:rsidR="004B1428" w:rsidRPr="00864969" w:rsidRDefault="004B1428" w:rsidP="004B142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F97258" w:rsidRPr="004F12BD" w14:paraId="62F843B7" w14:textId="77777777" w:rsidTr="00C041DC">
        <w:trPr>
          <w:trHeight w:val="40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BE0803" w14:textId="19478487" w:rsidR="00F97258" w:rsidRPr="006F5366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9B5C82">
              <w:rPr>
                <w:rFonts w:asciiTheme="majorHAnsi" w:hAnsiTheme="majorHAnsi" w:cstheme="majorHAnsi"/>
                <w:color w:val="000000"/>
                <w:szCs w:val="20"/>
              </w:rPr>
              <w:t>Human Emotion Recognition in Video using Deep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Learning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461D07" w14:textId="5A037A08" w:rsidR="00F97258" w:rsidRPr="004F12BD" w:rsidRDefault="00FA0310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Orgil</w:t>
            </w:r>
            <w:proofErr w:type="spellEnd"/>
            <w:r w:rsidR="00F97258">
              <w:rPr>
                <w:rFonts w:asciiTheme="majorHAnsi" w:hAnsiTheme="majorHAnsi" w:cstheme="majorHAnsi"/>
                <w:color w:val="000000"/>
                <w:szCs w:val="20"/>
              </w:rPr>
              <w:t xml:space="preserve"> Jargalsaikhan,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46963" w14:textId="5AE5508E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 – 17: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DBDE9E" w14:textId="5309B0BE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F97258" w:rsidRPr="004F12BD" w14:paraId="52A30A69" w14:textId="77777777" w:rsidTr="00C041DC">
        <w:trPr>
          <w:trHeight w:val="396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1D31F7" w14:textId="7EAD13D1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7720F6"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  <w:r w:rsidRPr="004F12BD">
              <w:rPr>
                <w:rFonts w:cs="Calibri"/>
                <w:color w:val="000000"/>
                <w:szCs w:val="20"/>
              </w:rPr>
              <w:t> 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12C2A0" w14:textId="2A503420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:30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8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C12B33" w14:textId="6B9B427B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F97258" w:rsidRPr="002C1E2E" w14:paraId="05E3B293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5CFB23" w14:textId="6B005A55" w:rsidR="00F97258" w:rsidRPr="002C1E2E" w:rsidRDefault="00F97258" w:rsidP="00F97258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Day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4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THURSDAY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28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OCTOBER 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1B4215" w14:textId="77777777" w:rsidR="00F97258" w:rsidRPr="002C1E2E" w:rsidRDefault="00F97258" w:rsidP="00F97258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C30DB2" w14:textId="77777777" w:rsidR="00F97258" w:rsidRPr="002C1E2E" w:rsidRDefault="00F97258" w:rsidP="00F97258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F15F59" w14:textId="67F5044D" w:rsidR="00F97258" w:rsidRPr="002C1E2E" w:rsidRDefault="00F97258" w:rsidP="00F97258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F97258" w:rsidRPr="00864969" w14:paraId="0DDC2641" w14:textId="77777777" w:rsidTr="00C041DC">
        <w:trPr>
          <w:trHeight w:val="448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B4671B2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4674C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13:50 – 14:00</w:t>
            </w: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7B99D6" w14:textId="6F4A8E2D" w:rsidR="00F97258" w:rsidRPr="00864969" w:rsidRDefault="00C041DC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C041DC">
              <w:rPr>
                <w:rFonts w:asciiTheme="majorHAnsi" w:hAnsiTheme="majorHAnsi" w:cstheme="majorHAnsi"/>
                <w:color w:val="000000"/>
                <w:szCs w:val="20"/>
              </w:rPr>
              <w:t>https://zoom.us/j/95825771400?pwd=Wmk0Szl0WGtEd2l3b1FrdjUwWHZWUT09</w:t>
            </w:r>
          </w:p>
          <w:p w14:paraId="72C98EAA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45C9D0A9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6A56C014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1D13B38F" w14:textId="77777777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17DC24D5" w14:textId="77777777" w:rsidR="00F97258" w:rsidRPr="004F12BD" w:rsidRDefault="00F97258" w:rsidP="00F97258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39730D90" w14:textId="737DB579" w:rsidR="00F97258" w:rsidRPr="00864969" w:rsidRDefault="00F97258" w:rsidP="00F97258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D4CB4" w:rsidRPr="00864969" w14:paraId="0C6C8934" w14:textId="77777777" w:rsidTr="00C041DC">
        <w:trPr>
          <w:trHeight w:val="554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631ECF" w14:textId="5F359684" w:rsidR="003D4CB4" w:rsidRPr="002718B1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718B1">
              <w:rPr>
                <w:rFonts w:asciiTheme="majorHAnsi" w:hAnsiTheme="majorHAnsi" w:cstheme="majorHAnsi"/>
                <w:color w:val="000000"/>
                <w:szCs w:val="20"/>
              </w:rPr>
              <w:t>Experimentation results on machine learning approach for quadcopter stabilization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A1B4EF" w14:textId="25DC342D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/>
              </w:rPr>
              <w:t xml:space="preserve">Tengis </w:t>
            </w:r>
            <w:proofErr w:type="spellStart"/>
            <w:r>
              <w:rPr>
                <w:rFonts w:asciiTheme="majorHAnsi" w:hAnsiTheme="majorHAnsi"/>
              </w:rPr>
              <w:t>Tserendondog</w:t>
            </w:r>
            <w:proofErr w:type="spellEnd"/>
            <w:r>
              <w:rPr>
                <w:rFonts w:asciiTheme="majorHAnsi" w:hAnsiTheme="majorHAnsi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A6DE1C" w14:textId="233FC3A6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14:00 – 14: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A3B53B" w14:textId="3D92DA34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041DF88E" w14:textId="77777777" w:rsidTr="00C041DC">
        <w:trPr>
          <w:trHeight w:val="406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D8519A" w14:textId="5DBED4D2" w:rsidR="003D4CB4" w:rsidRPr="002718B1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718B1">
              <w:rPr>
                <w:rFonts w:asciiTheme="majorHAnsi" w:hAnsiTheme="majorHAnsi" w:cstheme="majorHAnsi"/>
              </w:rPr>
              <w:t>Internet of Things (IoT), infrastructure, technology development and security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BF6640" w14:textId="7CF771EC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/>
              </w:rPr>
              <w:t>Erdenetuya Dorj,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C26EE8" w14:textId="0C64B489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14: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15:00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522582F6" w14:textId="1F45A1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4862CBE7" w14:textId="77777777" w:rsidTr="00C041DC">
        <w:trPr>
          <w:trHeight w:val="44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50341" w14:textId="4EE1C941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/>
              </w:rPr>
              <w:t>Smart health monitoring based on IoT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EA99C5" w14:textId="46F29AE1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Batdalai</w:t>
            </w:r>
            <w:proofErr w:type="spellEnd"/>
            <w:r>
              <w:rPr>
                <w:rFonts w:asciiTheme="majorHAnsi" w:hAnsiTheme="majorHAnsi"/>
              </w:rPr>
              <w:t xml:space="preserve"> Sukh,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1A0D81" w14:textId="7BFE0952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15:00 – 15:30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850021" w14:textId="646F8F41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15009B2E" w14:textId="77777777" w:rsidTr="00C041DC">
        <w:trPr>
          <w:trHeight w:val="43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53590" w14:textId="41635C2D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AC376D">
              <w:rPr>
                <w:rFonts w:asciiTheme="majorHAnsi" w:hAnsiTheme="majorHAnsi" w:cstheme="majorHAnsi"/>
                <w:color w:val="000000"/>
                <w:szCs w:val="20"/>
              </w:rPr>
              <w:t>Person re-identification from Unmanned Aerial Vehicles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48438" w14:textId="23462D0E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Khulan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Khalzaa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6126F1" w14:textId="5BB8955C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15:30 – 16:00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1FDA25" w14:textId="3D5B999E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0DB679E0" w14:textId="77777777" w:rsidTr="00C041DC">
        <w:trPr>
          <w:trHeight w:val="314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00FEB8" w14:textId="6579F143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Break 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time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8BA8C" w14:textId="5346CCF4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16:00 – 16:30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5987AB" w14:textId="00DC6E66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130F0699" w14:textId="77777777" w:rsidTr="00C041DC">
        <w:trPr>
          <w:trHeight w:val="56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362E" w14:textId="65F51261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B49EF">
              <w:rPr>
                <w:rFonts w:asciiTheme="majorHAnsi" w:hAnsiTheme="majorHAnsi"/>
              </w:rPr>
              <w:t>Development of robot test-bench with different control systems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15835" w14:textId="3B529AFA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Erkhbayar</w:t>
            </w:r>
            <w:proofErr w:type="spellEnd"/>
            <w:r>
              <w:rPr>
                <w:rFonts w:asciiTheme="majorHAnsi" w:hAnsiTheme="majorHAnsi"/>
              </w:rPr>
              <w:t xml:space="preserve"> Batmunkh, Graduate student,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1A665" w14:textId="41704DCD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16:30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6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9952ED" w14:textId="585C7E41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4F12BD" w14:paraId="5F15E0F9" w14:textId="77777777" w:rsidTr="00C041DC">
        <w:trPr>
          <w:trHeight w:val="56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CCD69" w14:textId="780DD1BF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B49EF">
              <w:rPr>
                <w:rFonts w:asciiTheme="majorHAnsi" w:hAnsiTheme="majorHAnsi"/>
              </w:rPr>
              <w:t>Charging and discharging electrochemical battery in residential energy storage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079DD" w14:textId="6AAED57E" w:rsidR="003D4CB4" w:rsidRDefault="003D4CB4" w:rsidP="003D4CB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Tenuun </w:t>
            </w:r>
            <w:proofErr w:type="spellStart"/>
            <w:r>
              <w:rPr>
                <w:rFonts w:asciiTheme="majorHAnsi" w:hAnsiTheme="majorHAnsi"/>
              </w:rPr>
              <w:t>Dovdon</w:t>
            </w:r>
            <w:proofErr w:type="spellEnd"/>
            <w:r>
              <w:rPr>
                <w:rFonts w:asciiTheme="majorHAnsi" w:hAnsiTheme="majorHAnsi"/>
              </w:rPr>
              <w:t>,</w:t>
            </w:r>
          </w:p>
          <w:p w14:paraId="48E106F7" w14:textId="3B861184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rFonts w:asciiTheme="majorHAnsi" w:hAnsiTheme="majorHAnsi"/>
              </w:rPr>
              <w:t>Graduate student,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D5190E" w14:textId="24082B0E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6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17: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10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F1A6F" w14:textId="5948A081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D4CB4" w:rsidRPr="004F12BD" w14:paraId="4A0980CA" w14:textId="77777777" w:rsidTr="00C041DC">
        <w:trPr>
          <w:trHeight w:val="56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66CAD" w14:textId="1AD49A6F" w:rsidR="003D4CB4" w:rsidRPr="004B49EF" w:rsidRDefault="003D4CB4" w:rsidP="003D4CB4">
            <w:pPr>
              <w:spacing w:line="240" w:lineRule="auto"/>
              <w:rPr>
                <w:rFonts w:asciiTheme="majorHAnsi" w:hAnsiTheme="majorHAnsi"/>
              </w:rPr>
            </w:pPr>
            <w:r w:rsidRPr="0039227F">
              <w:rPr>
                <w:rFonts w:asciiTheme="majorHAnsi" w:hAnsiTheme="majorHAnsi"/>
              </w:rPr>
              <w:t>Automated trash bin development for</w:t>
            </w:r>
            <w:r>
              <w:rPr>
                <w:rFonts w:asciiTheme="majorHAnsi" w:hAnsiTheme="majorHAnsi"/>
              </w:rPr>
              <w:t xml:space="preserve"> </w:t>
            </w:r>
            <w:r w:rsidRPr="0039227F">
              <w:rPr>
                <w:rFonts w:asciiTheme="majorHAnsi" w:hAnsiTheme="majorHAnsi"/>
              </w:rPr>
              <w:t>Intelligent Waste Management System in Smart</w:t>
            </w:r>
            <w:r>
              <w:rPr>
                <w:rFonts w:asciiTheme="majorHAnsi" w:hAnsiTheme="majorHAnsi"/>
              </w:rPr>
              <w:t xml:space="preserve"> </w:t>
            </w:r>
            <w:r w:rsidRPr="0039227F">
              <w:rPr>
                <w:rFonts w:asciiTheme="majorHAnsi" w:hAnsiTheme="majorHAnsi"/>
              </w:rPr>
              <w:t>Cities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7F007" w14:textId="72ECBFE7" w:rsidR="003D4CB4" w:rsidRDefault="003D4CB4" w:rsidP="003D4CB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Bilguun Ganbaatar, </w:t>
            </w:r>
          </w:p>
          <w:p w14:paraId="18641F76" w14:textId="2D65D5CF" w:rsidR="003D4CB4" w:rsidRDefault="003D4CB4" w:rsidP="003D4CB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student,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417BA06" w14:textId="7ABC663C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10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17: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2D484EF3" w14:textId="77777777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D4CB4" w:rsidRPr="004F12BD" w14:paraId="43CE4A5B" w14:textId="77777777" w:rsidTr="00C041DC">
        <w:trPr>
          <w:trHeight w:val="388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64A9B0" w14:textId="14998B72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7720F6">
              <w:rPr>
                <w:rFonts w:asciiTheme="majorHAnsi" w:hAnsiTheme="majorHAnsi" w:cstheme="majorHAnsi"/>
                <w:color w:val="000000"/>
                <w:szCs w:val="20"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1CEC118" w14:textId="77777777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28EBC" w14:textId="61EC6F9D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8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BA940B" w14:textId="36D54C89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D4CB4" w:rsidRPr="002C1E2E" w14:paraId="196C0B19" w14:textId="77777777" w:rsidTr="00C041DC">
        <w:trPr>
          <w:trHeight w:val="438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602581" w14:textId="1ED99650" w:rsidR="003D4CB4" w:rsidRPr="002C1E2E" w:rsidRDefault="003D4CB4" w:rsidP="003D4CB4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Day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5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FRIDAY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29</w:t>
            </w: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OCTOBER 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8B943D" w14:textId="77777777" w:rsidR="003D4CB4" w:rsidRPr="002C1E2E" w:rsidRDefault="003D4CB4" w:rsidP="003D4CB4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TO BE PRESENTED BY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C2C1DA" w14:textId="77777777" w:rsidR="003D4CB4" w:rsidRPr="002C1E2E" w:rsidRDefault="003D4CB4" w:rsidP="003D4CB4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938BEE" w14:textId="3DB2EB98" w:rsidR="003D4CB4" w:rsidRPr="002C1E2E" w:rsidRDefault="003D4CB4" w:rsidP="003D4CB4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2C1E2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LINK</w:t>
            </w:r>
          </w:p>
        </w:tc>
      </w:tr>
      <w:tr w:rsidR="003D4CB4" w:rsidRPr="00864969" w14:paraId="429AF784" w14:textId="77777777" w:rsidTr="00C041DC">
        <w:trPr>
          <w:trHeight w:val="390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F270A8" w14:textId="77777777" w:rsidR="003D4CB4" w:rsidRPr="007E580A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  <w:lang w:val="mn-MN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Registration of participants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8CE2C" w14:textId="25CBB616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4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:50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6A5276" w14:textId="777777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  <w:p w14:paraId="48EA68F6" w14:textId="777777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15C451C8" w14:textId="777777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27823395" w14:textId="777777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  <w:p w14:paraId="4901B15F" w14:textId="5C8E45A0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  <w:r w:rsidR="00C041DC" w:rsidRPr="00C041DC">
              <w:rPr>
                <w:rFonts w:asciiTheme="majorHAnsi" w:hAnsiTheme="majorHAnsi" w:cstheme="majorHAnsi"/>
                <w:color w:val="000000"/>
                <w:szCs w:val="20"/>
              </w:rPr>
              <w:t>https://zoom.us/j/95825771400?pwd=Wmk0Szl0WGtEd2l3b1FrdjUwWHZWUT09</w:t>
            </w:r>
          </w:p>
          <w:p w14:paraId="60FE65F9" w14:textId="77777777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  <w:p w14:paraId="63C97504" w14:textId="1A9AE0D8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3D4CB4" w:rsidRPr="00864969" w14:paraId="6EE51A35" w14:textId="77777777" w:rsidTr="00C041DC">
        <w:trPr>
          <w:trHeight w:val="62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2840F" w14:textId="6896FFCD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206827">
              <w:rPr>
                <w:rFonts w:asciiTheme="majorHAnsi" w:hAnsiTheme="majorHAnsi" w:cstheme="majorHAnsi"/>
                <w:color w:val="000000"/>
                <w:szCs w:val="20"/>
              </w:rPr>
              <w:t>The smart university is a key indicator for the development of smart and innovative cities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111C9" w14:textId="11CB1E9E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Prof.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Narantsetseg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Yadmaa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>, MUST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0419CC" w14:textId="3917343E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5E6F6B" w14:textId="03C0C7F9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4B66BC09" w14:textId="77777777" w:rsidTr="00C041DC">
        <w:trPr>
          <w:trHeight w:val="611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B6840" w14:textId="2A46FAAE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Designing and implementing a Master's double degree 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41EF0F" w14:textId="2D291257" w:rsidR="003D4CB4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Prof. Oyun-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0"/>
              </w:rPr>
              <w:t>erdene</w:t>
            </w:r>
            <w:proofErr w:type="spellEnd"/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14:paraId="2A4B48FA" w14:textId="4096B246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>Namsrai, NUM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53B5D9D" w14:textId="4F5D7EC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5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30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16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</w:tcPr>
          <w:p w14:paraId="71830BC0" w14:textId="2448BB38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4A564FF3" w14:textId="77777777" w:rsidTr="00C041DC">
        <w:trPr>
          <w:trHeight w:val="326"/>
        </w:trPr>
        <w:tc>
          <w:tcPr>
            <w:tcW w:w="86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293A78" w14:textId="7A8E12BC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Break 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time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50F26" w14:textId="694D2149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16:00 – 16:30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12DA88" w14:textId="6D53F004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864969" w14:paraId="2FC7FFB1" w14:textId="77777777" w:rsidTr="00C041DC">
        <w:trPr>
          <w:trHeight w:val="569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5EE1F" w14:textId="0D471219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A143E">
              <w:rPr>
                <w:rFonts w:asciiTheme="majorHAnsi" w:hAnsiTheme="majorHAnsi" w:cstheme="majorHAnsi"/>
                <w:color w:val="000000"/>
                <w:szCs w:val="20"/>
              </w:rPr>
              <w:t xml:space="preserve">Feedback from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S</w:t>
            </w:r>
            <w:r w:rsidRPr="008A143E">
              <w:rPr>
                <w:rFonts w:asciiTheme="majorHAnsi" w:hAnsiTheme="majorHAnsi" w:cstheme="majorHAnsi"/>
                <w:color w:val="000000"/>
                <w:szCs w:val="20"/>
              </w:rPr>
              <w:t xml:space="preserve">ummer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School</w:t>
            </w:r>
            <w:r w:rsidRPr="008A143E">
              <w:rPr>
                <w:rFonts w:asciiTheme="majorHAnsi" w:hAnsiTheme="majorHAnsi" w:cstheme="majorHAnsi"/>
                <w:color w:val="000000"/>
                <w:szCs w:val="20"/>
              </w:rPr>
              <w:t xml:space="preserve"> participants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D1B17" w14:textId="77777777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9516B3" w14:textId="4F02CEC4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16:30 – 17:00</w:t>
            </w:r>
          </w:p>
        </w:tc>
        <w:tc>
          <w:tcPr>
            <w:tcW w:w="3906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4A699" w14:textId="54796108" w:rsidR="003D4CB4" w:rsidRPr="00864969" w:rsidRDefault="003D4CB4" w:rsidP="003D4CB4">
            <w:pPr>
              <w:spacing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3D4CB4" w:rsidRPr="004F12BD" w14:paraId="053B9261" w14:textId="77777777" w:rsidTr="00C041DC">
        <w:trPr>
          <w:trHeight w:val="407"/>
        </w:trPr>
        <w:tc>
          <w:tcPr>
            <w:tcW w:w="55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B5F3300" w14:textId="3771A557" w:rsidR="003D4CB4" w:rsidRPr="00DC092B" w:rsidRDefault="003D4CB4" w:rsidP="003D4CB4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Cs w:val="20"/>
              </w:rPr>
            </w:pPr>
            <w:r w:rsidRPr="00DC092B">
              <w:rPr>
                <w:rFonts w:asciiTheme="majorHAnsi" w:hAnsiTheme="majorHAnsi" w:cstheme="majorHAnsi"/>
                <w:b/>
                <w:bCs/>
              </w:rPr>
              <w:t>Summer School Closing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E345F90" w14:textId="77777777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3177A" w14:textId="39C31D47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7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00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>8</w:t>
            </w:r>
            <w:r w:rsidRPr="00864969">
              <w:rPr>
                <w:rFonts w:asciiTheme="majorHAnsi" w:hAnsiTheme="majorHAnsi" w:cstheme="majorHAnsi"/>
                <w:color w:val="000000"/>
                <w:szCs w:val="20"/>
              </w:rPr>
              <w:t>:00</w:t>
            </w:r>
          </w:p>
        </w:tc>
        <w:tc>
          <w:tcPr>
            <w:tcW w:w="3906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E884CD" w14:textId="32A5426F" w:rsidR="003D4CB4" w:rsidRPr="004F12BD" w:rsidRDefault="003D4CB4" w:rsidP="003D4CB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14:paraId="3C196F35" w14:textId="6D198311" w:rsidR="003D220F" w:rsidRDefault="003D220F" w:rsidP="00C041DC">
      <w:pPr>
        <w:rPr>
          <w:rFonts w:cs="Arial"/>
          <w:b/>
          <w:noProof/>
          <w:color w:val="000000" w:themeColor="text1"/>
          <w:szCs w:val="36"/>
        </w:rPr>
      </w:pPr>
    </w:p>
    <w:p w14:paraId="06C604F6" w14:textId="75B9067D" w:rsidR="00060668" w:rsidRDefault="00060668" w:rsidP="00C041DC">
      <w:pPr>
        <w:rPr>
          <w:rFonts w:cs="Arial"/>
          <w:b/>
          <w:noProof/>
          <w:color w:val="000000" w:themeColor="text1"/>
          <w:szCs w:val="36"/>
        </w:rPr>
      </w:pPr>
    </w:p>
    <w:p w14:paraId="563AE14B" w14:textId="11F51770" w:rsidR="00060668" w:rsidRPr="003D706E" w:rsidRDefault="00060668" w:rsidP="00C041DC">
      <w:pPr>
        <w:rPr>
          <w:rFonts w:cs="Arial"/>
          <w:b/>
          <w:noProof/>
          <w:color w:val="000000" w:themeColor="text1"/>
          <w:szCs w:val="36"/>
        </w:rPr>
      </w:pPr>
      <w:r w:rsidRPr="00060668">
        <w:rPr>
          <w:rFonts w:cs="Arial"/>
          <w:b/>
          <w:noProof/>
          <w:color w:val="000000" w:themeColor="text1"/>
          <w:szCs w:val="36"/>
        </w:rPr>
        <w:lastRenderedPageBreak/>
        <w:drawing>
          <wp:inline distT="0" distB="0" distL="0" distR="0" wp14:anchorId="0290CFD3" wp14:editId="26B1429E">
            <wp:extent cx="9509760" cy="6390005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AE14670-E255-4BF4-9714-DDDFD5C48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AE14670-E255-4BF4-9714-DDDFD5C48F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668" w:rsidRPr="003D706E" w:rsidSect="004E76C8">
      <w:footerReference w:type="even" r:id="rId16"/>
      <w:footerReference w:type="default" r:id="rId17"/>
      <w:pgSz w:w="15840" w:h="12240" w:orient="landscape"/>
      <w:pgMar w:top="720" w:right="432" w:bottom="720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B15A" w14:textId="77777777" w:rsidR="00E43193" w:rsidRDefault="00E43193" w:rsidP="00F36FE0">
      <w:r>
        <w:separator/>
      </w:r>
    </w:p>
  </w:endnote>
  <w:endnote w:type="continuationSeparator" w:id="0">
    <w:p w14:paraId="45DF99DE" w14:textId="77777777" w:rsidR="00E43193" w:rsidRDefault="00E4319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1A4C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C026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979010" w14:textId="3FA0FE58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41D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77E6A2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27B9" w14:textId="77777777" w:rsidR="00E43193" w:rsidRDefault="00E43193" w:rsidP="00F36FE0">
      <w:r>
        <w:separator/>
      </w:r>
    </w:p>
  </w:footnote>
  <w:footnote w:type="continuationSeparator" w:id="0">
    <w:p w14:paraId="1F778D29" w14:textId="77777777" w:rsidR="00E43193" w:rsidRDefault="00E4319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7"/>
    <w:rsid w:val="000128BF"/>
    <w:rsid w:val="00031AF7"/>
    <w:rsid w:val="00036FF2"/>
    <w:rsid w:val="000413A5"/>
    <w:rsid w:val="00044179"/>
    <w:rsid w:val="00060668"/>
    <w:rsid w:val="000828E9"/>
    <w:rsid w:val="0009284C"/>
    <w:rsid w:val="000A1EBF"/>
    <w:rsid w:val="000B3AA5"/>
    <w:rsid w:val="000B76C0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2640"/>
    <w:rsid w:val="00130B90"/>
    <w:rsid w:val="001377E0"/>
    <w:rsid w:val="001472A1"/>
    <w:rsid w:val="00150B91"/>
    <w:rsid w:val="001546C7"/>
    <w:rsid w:val="00157313"/>
    <w:rsid w:val="00167927"/>
    <w:rsid w:val="00185D03"/>
    <w:rsid w:val="00187C70"/>
    <w:rsid w:val="001962A6"/>
    <w:rsid w:val="001D7004"/>
    <w:rsid w:val="001E0B1C"/>
    <w:rsid w:val="001F12C4"/>
    <w:rsid w:val="00206827"/>
    <w:rsid w:val="00206944"/>
    <w:rsid w:val="002145DD"/>
    <w:rsid w:val="0022253F"/>
    <w:rsid w:val="00222756"/>
    <w:rsid w:val="002453A2"/>
    <w:rsid w:val="002507EE"/>
    <w:rsid w:val="00257C0C"/>
    <w:rsid w:val="00260AD4"/>
    <w:rsid w:val="002718B1"/>
    <w:rsid w:val="00275249"/>
    <w:rsid w:val="0028144F"/>
    <w:rsid w:val="00294C13"/>
    <w:rsid w:val="00294C92"/>
    <w:rsid w:val="00296750"/>
    <w:rsid w:val="00297F6E"/>
    <w:rsid w:val="002A45FC"/>
    <w:rsid w:val="002B6CA3"/>
    <w:rsid w:val="002B7342"/>
    <w:rsid w:val="002C1E2E"/>
    <w:rsid w:val="002D22A3"/>
    <w:rsid w:val="002D3722"/>
    <w:rsid w:val="002E4407"/>
    <w:rsid w:val="002F2C0D"/>
    <w:rsid w:val="002F39CD"/>
    <w:rsid w:val="00303C60"/>
    <w:rsid w:val="00315A12"/>
    <w:rsid w:val="00332DF6"/>
    <w:rsid w:val="00334480"/>
    <w:rsid w:val="00342C4F"/>
    <w:rsid w:val="003457E6"/>
    <w:rsid w:val="00345B4E"/>
    <w:rsid w:val="003548A9"/>
    <w:rsid w:val="0035537A"/>
    <w:rsid w:val="00363087"/>
    <w:rsid w:val="0036595F"/>
    <w:rsid w:val="003758D7"/>
    <w:rsid w:val="00385C71"/>
    <w:rsid w:val="00394B27"/>
    <w:rsid w:val="00394B8A"/>
    <w:rsid w:val="003C304D"/>
    <w:rsid w:val="003C62FC"/>
    <w:rsid w:val="003D220F"/>
    <w:rsid w:val="003D28EE"/>
    <w:rsid w:val="003D31EB"/>
    <w:rsid w:val="003D4CB4"/>
    <w:rsid w:val="003D706E"/>
    <w:rsid w:val="003E0399"/>
    <w:rsid w:val="003E5901"/>
    <w:rsid w:val="003F787D"/>
    <w:rsid w:val="0040016B"/>
    <w:rsid w:val="00403C03"/>
    <w:rsid w:val="00422668"/>
    <w:rsid w:val="00452C1E"/>
    <w:rsid w:val="0045552B"/>
    <w:rsid w:val="0046242A"/>
    <w:rsid w:val="00462745"/>
    <w:rsid w:val="004654F9"/>
    <w:rsid w:val="00482909"/>
    <w:rsid w:val="00483CED"/>
    <w:rsid w:val="00491059"/>
    <w:rsid w:val="00492BF1"/>
    <w:rsid w:val="00493BCE"/>
    <w:rsid w:val="004952F9"/>
    <w:rsid w:val="004B1428"/>
    <w:rsid w:val="004B4C32"/>
    <w:rsid w:val="004C3663"/>
    <w:rsid w:val="004D59AF"/>
    <w:rsid w:val="004E41A9"/>
    <w:rsid w:val="004E520B"/>
    <w:rsid w:val="004E59C7"/>
    <w:rsid w:val="004E76C8"/>
    <w:rsid w:val="004E7C78"/>
    <w:rsid w:val="004F12BD"/>
    <w:rsid w:val="00502AF5"/>
    <w:rsid w:val="00507F71"/>
    <w:rsid w:val="00530478"/>
    <w:rsid w:val="00531F82"/>
    <w:rsid w:val="005345A7"/>
    <w:rsid w:val="005437DA"/>
    <w:rsid w:val="00547183"/>
    <w:rsid w:val="00552A20"/>
    <w:rsid w:val="00557C38"/>
    <w:rsid w:val="00567DC8"/>
    <w:rsid w:val="005879A7"/>
    <w:rsid w:val="005913EC"/>
    <w:rsid w:val="005921CD"/>
    <w:rsid w:val="005962DF"/>
    <w:rsid w:val="005A2BD6"/>
    <w:rsid w:val="005B6744"/>
    <w:rsid w:val="005B7C30"/>
    <w:rsid w:val="005C1013"/>
    <w:rsid w:val="005C7BA6"/>
    <w:rsid w:val="005F3B21"/>
    <w:rsid w:val="005F5ABE"/>
    <w:rsid w:val="005F70B0"/>
    <w:rsid w:val="005F7B5D"/>
    <w:rsid w:val="006101C5"/>
    <w:rsid w:val="00624B36"/>
    <w:rsid w:val="006316D7"/>
    <w:rsid w:val="00632576"/>
    <w:rsid w:val="00641B56"/>
    <w:rsid w:val="00660D04"/>
    <w:rsid w:val="006616BD"/>
    <w:rsid w:val="00666161"/>
    <w:rsid w:val="00681EE0"/>
    <w:rsid w:val="006940BE"/>
    <w:rsid w:val="006950B1"/>
    <w:rsid w:val="006B39F0"/>
    <w:rsid w:val="006B5ECE"/>
    <w:rsid w:val="006B6267"/>
    <w:rsid w:val="006C1052"/>
    <w:rsid w:val="006C18B7"/>
    <w:rsid w:val="006C3482"/>
    <w:rsid w:val="006C59DA"/>
    <w:rsid w:val="006C66DE"/>
    <w:rsid w:val="006C7279"/>
    <w:rsid w:val="006D36F2"/>
    <w:rsid w:val="006D6888"/>
    <w:rsid w:val="006D7E27"/>
    <w:rsid w:val="006E24AA"/>
    <w:rsid w:val="006F1E29"/>
    <w:rsid w:val="006F5366"/>
    <w:rsid w:val="007007C0"/>
    <w:rsid w:val="007119DB"/>
    <w:rsid w:val="00714325"/>
    <w:rsid w:val="007208A3"/>
    <w:rsid w:val="00744E50"/>
    <w:rsid w:val="0075304A"/>
    <w:rsid w:val="00756B3B"/>
    <w:rsid w:val="00770ADD"/>
    <w:rsid w:val="00771167"/>
    <w:rsid w:val="007720F6"/>
    <w:rsid w:val="00774101"/>
    <w:rsid w:val="0078197E"/>
    <w:rsid w:val="00783967"/>
    <w:rsid w:val="007A5FCE"/>
    <w:rsid w:val="007B2BD1"/>
    <w:rsid w:val="007C6E28"/>
    <w:rsid w:val="007D41CD"/>
    <w:rsid w:val="007E580A"/>
    <w:rsid w:val="007E7EE4"/>
    <w:rsid w:val="007F08AA"/>
    <w:rsid w:val="007F4423"/>
    <w:rsid w:val="00802371"/>
    <w:rsid w:val="00813A41"/>
    <w:rsid w:val="0081552E"/>
    <w:rsid w:val="0081690B"/>
    <w:rsid w:val="00820147"/>
    <w:rsid w:val="00825CA3"/>
    <w:rsid w:val="008312A7"/>
    <w:rsid w:val="00834C9C"/>
    <w:rsid w:val="00834E46"/>
    <w:rsid w:val="008350B3"/>
    <w:rsid w:val="0084326E"/>
    <w:rsid w:val="0085124E"/>
    <w:rsid w:val="00863730"/>
    <w:rsid w:val="00864969"/>
    <w:rsid w:val="008753D4"/>
    <w:rsid w:val="008A143E"/>
    <w:rsid w:val="008A7B19"/>
    <w:rsid w:val="008B4152"/>
    <w:rsid w:val="008C3ED9"/>
    <w:rsid w:val="008C72E9"/>
    <w:rsid w:val="008E324F"/>
    <w:rsid w:val="008F0F82"/>
    <w:rsid w:val="009016C1"/>
    <w:rsid w:val="00904EA6"/>
    <w:rsid w:val="009152A8"/>
    <w:rsid w:val="0092437A"/>
    <w:rsid w:val="00942BD8"/>
    <w:rsid w:val="009541D8"/>
    <w:rsid w:val="00956BD2"/>
    <w:rsid w:val="00963422"/>
    <w:rsid w:val="00973FA4"/>
    <w:rsid w:val="00987393"/>
    <w:rsid w:val="0099390A"/>
    <w:rsid w:val="00995EB2"/>
    <w:rsid w:val="009970D0"/>
    <w:rsid w:val="009A10DA"/>
    <w:rsid w:val="009A7594"/>
    <w:rsid w:val="009B5C82"/>
    <w:rsid w:val="009C2E35"/>
    <w:rsid w:val="009C4A98"/>
    <w:rsid w:val="009C5ECE"/>
    <w:rsid w:val="009C6682"/>
    <w:rsid w:val="009D3ACD"/>
    <w:rsid w:val="009D5733"/>
    <w:rsid w:val="009E31FD"/>
    <w:rsid w:val="009E71D3"/>
    <w:rsid w:val="009F028C"/>
    <w:rsid w:val="009F3DD7"/>
    <w:rsid w:val="00A06691"/>
    <w:rsid w:val="00A12C16"/>
    <w:rsid w:val="00A2037C"/>
    <w:rsid w:val="00A2277A"/>
    <w:rsid w:val="00A62716"/>
    <w:rsid w:val="00A649D2"/>
    <w:rsid w:val="00A6738D"/>
    <w:rsid w:val="00A94CC9"/>
    <w:rsid w:val="00A94E32"/>
    <w:rsid w:val="00A95536"/>
    <w:rsid w:val="00AA59E2"/>
    <w:rsid w:val="00AA5E3A"/>
    <w:rsid w:val="00AB1F2A"/>
    <w:rsid w:val="00AC376D"/>
    <w:rsid w:val="00AD3B00"/>
    <w:rsid w:val="00AD6706"/>
    <w:rsid w:val="00AE12B5"/>
    <w:rsid w:val="00AE1A89"/>
    <w:rsid w:val="00AF4EAC"/>
    <w:rsid w:val="00AF6A58"/>
    <w:rsid w:val="00B06497"/>
    <w:rsid w:val="00B1033B"/>
    <w:rsid w:val="00B33249"/>
    <w:rsid w:val="00B44ECA"/>
    <w:rsid w:val="00B5531F"/>
    <w:rsid w:val="00B6757C"/>
    <w:rsid w:val="00B8500C"/>
    <w:rsid w:val="00B91333"/>
    <w:rsid w:val="00B91491"/>
    <w:rsid w:val="00BA49BD"/>
    <w:rsid w:val="00BA4CC2"/>
    <w:rsid w:val="00BB200A"/>
    <w:rsid w:val="00BC38F6"/>
    <w:rsid w:val="00BC3D1E"/>
    <w:rsid w:val="00BC4CD6"/>
    <w:rsid w:val="00BC7F9D"/>
    <w:rsid w:val="00BD0411"/>
    <w:rsid w:val="00BE704E"/>
    <w:rsid w:val="00BF7428"/>
    <w:rsid w:val="00C041DC"/>
    <w:rsid w:val="00C12C0B"/>
    <w:rsid w:val="00C2524C"/>
    <w:rsid w:val="00C33028"/>
    <w:rsid w:val="00C40BED"/>
    <w:rsid w:val="00C708E4"/>
    <w:rsid w:val="00C81141"/>
    <w:rsid w:val="00C85468"/>
    <w:rsid w:val="00CA2CD6"/>
    <w:rsid w:val="00CA6F96"/>
    <w:rsid w:val="00CB2FB0"/>
    <w:rsid w:val="00CB4DF0"/>
    <w:rsid w:val="00CB7FA5"/>
    <w:rsid w:val="00CD2479"/>
    <w:rsid w:val="00CD5158"/>
    <w:rsid w:val="00CF5E3C"/>
    <w:rsid w:val="00CF7597"/>
    <w:rsid w:val="00CF7C60"/>
    <w:rsid w:val="00D0184B"/>
    <w:rsid w:val="00D022DF"/>
    <w:rsid w:val="00D07627"/>
    <w:rsid w:val="00D11645"/>
    <w:rsid w:val="00D161F9"/>
    <w:rsid w:val="00D2118F"/>
    <w:rsid w:val="00D2644E"/>
    <w:rsid w:val="00D26580"/>
    <w:rsid w:val="00D4690E"/>
    <w:rsid w:val="00D50422"/>
    <w:rsid w:val="00D53024"/>
    <w:rsid w:val="00D660EC"/>
    <w:rsid w:val="00D675F4"/>
    <w:rsid w:val="00D76D48"/>
    <w:rsid w:val="00D82ADF"/>
    <w:rsid w:val="00D860A5"/>
    <w:rsid w:val="00D90B36"/>
    <w:rsid w:val="00D9653B"/>
    <w:rsid w:val="00DA5C46"/>
    <w:rsid w:val="00DB1AE1"/>
    <w:rsid w:val="00DB2C16"/>
    <w:rsid w:val="00DC092B"/>
    <w:rsid w:val="00DD003C"/>
    <w:rsid w:val="00E0014C"/>
    <w:rsid w:val="00E0170A"/>
    <w:rsid w:val="00E06662"/>
    <w:rsid w:val="00E07121"/>
    <w:rsid w:val="00E11F52"/>
    <w:rsid w:val="00E1328E"/>
    <w:rsid w:val="00E1611C"/>
    <w:rsid w:val="00E25331"/>
    <w:rsid w:val="00E33BF3"/>
    <w:rsid w:val="00E43193"/>
    <w:rsid w:val="00E543B2"/>
    <w:rsid w:val="00E62BF6"/>
    <w:rsid w:val="00E727EB"/>
    <w:rsid w:val="00E7322A"/>
    <w:rsid w:val="00E774D8"/>
    <w:rsid w:val="00E8348B"/>
    <w:rsid w:val="00E85804"/>
    <w:rsid w:val="00E87354"/>
    <w:rsid w:val="00E915C4"/>
    <w:rsid w:val="00E97F89"/>
    <w:rsid w:val="00EA0986"/>
    <w:rsid w:val="00EA1D38"/>
    <w:rsid w:val="00EB01A2"/>
    <w:rsid w:val="00EB23F8"/>
    <w:rsid w:val="00EB424C"/>
    <w:rsid w:val="00EC3CDB"/>
    <w:rsid w:val="00ED45BF"/>
    <w:rsid w:val="00EE5B1E"/>
    <w:rsid w:val="00EF60AA"/>
    <w:rsid w:val="00EF7655"/>
    <w:rsid w:val="00F0344D"/>
    <w:rsid w:val="00F05EE6"/>
    <w:rsid w:val="00F11F7B"/>
    <w:rsid w:val="00F1520E"/>
    <w:rsid w:val="00F36FE0"/>
    <w:rsid w:val="00F3737A"/>
    <w:rsid w:val="00F40043"/>
    <w:rsid w:val="00F40498"/>
    <w:rsid w:val="00F44A56"/>
    <w:rsid w:val="00F75940"/>
    <w:rsid w:val="00F8100E"/>
    <w:rsid w:val="00F85E87"/>
    <w:rsid w:val="00F90516"/>
    <w:rsid w:val="00F97258"/>
    <w:rsid w:val="00FA0310"/>
    <w:rsid w:val="00FB07EB"/>
    <w:rsid w:val="00FB1580"/>
    <w:rsid w:val="00FB4C7E"/>
    <w:rsid w:val="00FC04B4"/>
    <w:rsid w:val="00FC6C2C"/>
    <w:rsid w:val="00FD608E"/>
    <w:rsid w:val="00FE6DC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C7485"/>
  <w15:docId w15:val="{6B8AC526-6F21-4577-A7B3-5938A2C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customStyle="1" w:styleId="SelPlus">
    <w:name w:val="SelPlus"/>
    <w:uiPriority w:val="1"/>
    <w:qFormat/>
    <w:rsid w:val="004C3663"/>
    <w:rPr>
      <w:rFonts w:ascii="Calibri" w:hAnsi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C-Conference-Call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98FEEF-9C65-438D-A37A-65B478E72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IC-Conference-Call-Meeting-Agenda-Template-8573_WORD</Template>
  <TotalTime>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2021-10-21T05:05:00Z</cp:lastPrinted>
  <dcterms:created xsi:type="dcterms:W3CDTF">2021-11-25T11:25:00Z</dcterms:created>
  <dcterms:modified xsi:type="dcterms:W3CDTF">2021-11-25T11:25:00Z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